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B962" w14:textId="3718D3EA" w:rsidR="007C1B2D" w:rsidRPr="00381809" w:rsidRDefault="00381809">
      <w:pPr>
        <w:pStyle w:val="Kopfzeile"/>
        <w:tabs>
          <w:tab w:val="clear" w:pos="4536"/>
          <w:tab w:val="clear" w:pos="9072"/>
        </w:tabs>
        <w:jc w:val="center"/>
        <w:rPr>
          <w:rFonts w:ascii="Tahoma" w:hAnsi="Tahoma"/>
          <w:b/>
          <w:noProof/>
          <w:color w:val="595959" w:themeColor="text1" w:themeTint="A6"/>
          <w:sz w:val="28"/>
        </w:rPr>
      </w:pPr>
      <w:r w:rsidRPr="00381809">
        <w:rPr>
          <w:noProof/>
          <w:sz w:val="18"/>
        </w:rPr>
        <w:drawing>
          <wp:anchor distT="0" distB="0" distL="114300" distR="114300" simplePos="0" relativeHeight="251662336" behindDoc="0" locked="0" layoutInCell="1" allowOverlap="1" wp14:anchorId="242D1D9F" wp14:editId="67DA8D62">
            <wp:simplePos x="0" y="0"/>
            <wp:positionH relativeFrom="margin">
              <wp:align>right</wp:align>
            </wp:positionH>
            <wp:positionV relativeFrom="margin">
              <wp:posOffset>-384175</wp:posOffset>
            </wp:positionV>
            <wp:extent cx="1361440" cy="1282700"/>
            <wp:effectExtent l="0" t="0" r="0" b="0"/>
            <wp:wrapThrough wrapText="bothSides">
              <wp:wrapPolygon edited="0">
                <wp:start x="8463" y="962"/>
                <wp:lineTo x="3627" y="3529"/>
                <wp:lineTo x="3627" y="6737"/>
                <wp:lineTo x="1813" y="9303"/>
                <wp:lineTo x="2116" y="12832"/>
                <wp:lineTo x="4534" y="17002"/>
                <wp:lineTo x="8160" y="18927"/>
                <wp:lineTo x="8463" y="19568"/>
                <wp:lineTo x="12392" y="19568"/>
                <wp:lineTo x="16321" y="17002"/>
                <wp:lineTo x="18739" y="12511"/>
                <wp:lineTo x="19343" y="9624"/>
                <wp:lineTo x="17228" y="8020"/>
                <wp:lineTo x="10578" y="6737"/>
                <wp:lineTo x="17530" y="6737"/>
                <wp:lineTo x="17832" y="2887"/>
                <wp:lineTo x="12090" y="962"/>
                <wp:lineTo x="8463" y="962"/>
              </wp:wrapPolygon>
            </wp:wrapThrough>
            <wp:docPr id="3" name="Grafik 3" descr="Hospiz-Logo15.02.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Hospiz-Logo15.02.2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7E0"/>
                        </a:clrFrom>
                        <a:clrTo>
                          <a:srgbClr val="FFF7E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B2D" w:rsidRPr="00381809">
        <w:rPr>
          <w:rFonts w:ascii="Tahoma" w:hAnsi="Tahoma"/>
          <w:b/>
          <w:noProof/>
          <w:color w:val="595959" w:themeColor="text1" w:themeTint="A6"/>
          <w:sz w:val="28"/>
        </w:rPr>
        <w:t>“Aufgefangen” – Ambulanter Hospizdienst</w:t>
      </w:r>
    </w:p>
    <w:p w14:paraId="4DC7B963" w14:textId="7439F26A" w:rsidR="007C1B2D" w:rsidRDefault="007C1B2D">
      <w:pPr>
        <w:pStyle w:val="Kopfzeile"/>
        <w:tabs>
          <w:tab w:val="clear" w:pos="4536"/>
          <w:tab w:val="clear" w:pos="9072"/>
        </w:tabs>
        <w:jc w:val="center"/>
        <w:rPr>
          <w:rFonts w:ascii="Tahoma" w:hAnsi="Tahoma"/>
          <w:b/>
          <w:noProof/>
          <w:color w:val="595959" w:themeColor="text1" w:themeTint="A6"/>
          <w:sz w:val="22"/>
        </w:rPr>
      </w:pPr>
      <w:r w:rsidRPr="00381809">
        <w:rPr>
          <w:rFonts w:ascii="Tahoma" w:hAnsi="Tahoma"/>
          <w:b/>
          <w:noProof/>
          <w:color w:val="595959" w:themeColor="text1" w:themeTint="A6"/>
          <w:sz w:val="22"/>
        </w:rPr>
        <w:t>im ev.-luth. Kirchenkreis Ronnenberg e.V.</w:t>
      </w:r>
    </w:p>
    <w:p w14:paraId="4BD03692" w14:textId="77777777" w:rsidR="006142C0" w:rsidRPr="006142C0" w:rsidRDefault="006142C0" w:rsidP="006142C0">
      <w:pPr>
        <w:pStyle w:val="berschrift1"/>
        <w:jc w:val="center"/>
        <w:rPr>
          <w:b/>
          <w:noProof/>
          <w:color w:val="595959" w:themeColor="text1" w:themeTint="A6"/>
          <w:u w:val="none"/>
        </w:rPr>
      </w:pPr>
      <w:r w:rsidRPr="006142C0">
        <w:rPr>
          <w:b/>
          <w:noProof/>
          <w:color w:val="595959" w:themeColor="text1" w:themeTint="A6"/>
          <w:u w:val="none"/>
        </w:rPr>
        <w:t>Hinterkampstr. 14, 30890 Barsinghausen</w:t>
      </w:r>
    </w:p>
    <w:p w14:paraId="6E15B3C2" w14:textId="77777777" w:rsidR="00381809" w:rsidRPr="00381809" w:rsidRDefault="00381809">
      <w:pPr>
        <w:pStyle w:val="Kopfzeile"/>
        <w:tabs>
          <w:tab w:val="clear" w:pos="4536"/>
          <w:tab w:val="clear" w:pos="9072"/>
        </w:tabs>
        <w:jc w:val="center"/>
        <w:rPr>
          <w:rFonts w:ascii="Tahoma" w:hAnsi="Tahoma"/>
          <w:b/>
          <w:noProof/>
          <w:color w:val="595959" w:themeColor="text1" w:themeTint="A6"/>
          <w:sz w:val="24"/>
        </w:rPr>
      </w:pPr>
    </w:p>
    <w:p w14:paraId="4DC7B964" w14:textId="68811560" w:rsidR="007C1B2D" w:rsidRDefault="007C1B2D">
      <w:pPr>
        <w:rPr>
          <w:i/>
        </w:rPr>
      </w:pPr>
    </w:p>
    <w:p w14:paraId="4DC7B965" w14:textId="60E6269D" w:rsidR="00AC1649" w:rsidRDefault="00AC1649">
      <w:pPr>
        <w:pStyle w:val="berschrift1"/>
        <w:rPr>
          <w:rFonts w:ascii="Times New Roman" w:hAnsi="Times New Roman"/>
          <w:u w:val="none"/>
        </w:rPr>
      </w:pPr>
    </w:p>
    <w:p w14:paraId="51ECD9D4" w14:textId="16D3E08A" w:rsidR="00903EE2" w:rsidRPr="006142C0" w:rsidRDefault="006142C0" w:rsidP="006142C0">
      <w:pPr>
        <w:pStyle w:val="berschrift1"/>
        <w:rPr>
          <w:rFonts w:ascii="Times New Roman" w:hAnsi="Times New Roman"/>
          <w:u w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1EC1F" wp14:editId="34074AF8">
                <wp:simplePos x="0" y="0"/>
                <wp:positionH relativeFrom="margin">
                  <wp:align>left</wp:align>
                </wp:positionH>
                <wp:positionV relativeFrom="page">
                  <wp:posOffset>1952625</wp:posOffset>
                </wp:positionV>
                <wp:extent cx="2703195" cy="45085"/>
                <wp:effectExtent l="0" t="0" r="190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7EAC3" w14:textId="0C744FBD" w:rsidR="00C33BAD" w:rsidRDefault="00C33BA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1EC1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53.75pt;width:212.85pt;height:3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" stroked="f">
                <v:textbox>
                  <w:txbxContent>
                    <w:p w14:paraId="0077EAC3" w14:textId="0C744FBD" w:rsidR="00C33BAD" w:rsidRDefault="00C33BA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833CF34" w14:textId="77777777" w:rsidR="006142C0" w:rsidRPr="00E95E85" w:rsidRDefault="006142C0" w:rsidP="006142C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E95E85">
        <w:rPr>
          <w:rFonts w:ascii="Arial" w:hAnsi="Arial" w:cs="Arial"/>
          <w:sz w:val="28"/>
          <w:szCs w:val="28"/>
        </w:rPr>
        <w:t xml:space="preserve">… Lebensbegleitung für </w:t>
      </w:r>
      <w:proofErr w:type="spellStart"/>
      <w:r w:rsidRPr="00E95E85">
        <w:rPr>
          <w:rFonts w:ascii="Arial" w:hAnsi="Arial" w:cs="Arial"/>
          <w:sz w:val="28"/>
          <w:szCs w:val="28"/>
        </w:rPr>
        <w:t>schwerkranke</w:t>
      </w:r>
      <w:proofErr w:type="spellEnd"/>
      <w:r w:rsidRPr="00E95E85">
        <w:rPr>
          <w:rFonts w:ascii="Arial" w:hAnsi="Arial" w:cs="Arial"/>
          <w:sz w:val="28"/>
          <w:szCs w:val="28"/>
        </w:rPr>
        <w:t>, sterbende und trauernde Menschen</w:t>
      </w:r>
    </w:p>
    <w:p w14:paraId="76A0ECC8" w14:textId="43C3E1E4" w:rsidR="006142C0" w:rsidRDefault="00595608" w:rsidP="006142C0">
      <w:pPr>
        <w:rPr>
          <w:rFonts w:ascii="Arial" w:hAnsi="Arial" w:cs="Arial"/>
        </w:rPr>
      </w:pPr>
      <w:r>
        <w:rPr>
          <w:rFonts w:ascii="Arial" w:hAnsi="Arial" w:cs="Arial"/>
        </w:rPr>
        <w:t>Wir suchen f</w:t>
      </w:r>
      <w:r w:rsidR="00EB16C5">
        <w:rPr>
          <w:rFonts w:ascii="Arial" w:hAnsi="Arial" w:cs="Arial"/>
        </w:rPr>
        <w:t>ür unseren</w:t>
      </w:r>
      <w:r w:rsidR="006142C0" w:rsidRPr="00E95E85">
        <w:rPr>
          <w:rFonts w:ascii="Arial" w:hAnsi="Arial" w:cs="Arial"/>
        </w:rPr>
        <w:t xml:space="preserve"> ambulante</w:t>
      </w:r>
      <w:r w:rsidR="00EB16C5">
        <w:rPr>
          <w:rFonts w:ascii="Arial" w:hAnsi="Arial" w:cs="Arial"/>
        </w:rPr>
        <w:t>n</w:t>
      </w:r>
      <w:r w:rsidR="006142C0" w:rsidRPr="00E95E85">
        <w:rPr>
          <w:rFonts w:ascii="Arial" w:hAnsi="Arial" w:cs="Arial"/>
        </w:rPr>
        <w:t xml:space="preserve"> Hospizdienst „Aufgefangen“ e. V. in Barsinghausen zum </w:t>
      </w:r>
      <w:r w:rsidR="007A4E53">
        <w:rPr>
          <w:rFonts w:ascii="Arial" w:hAnsi="Arial" w:cs="Arial"/>
        </w:rPr>
        <w:t>nächstmöglichen</w:t>
      </w:r>
      <w:r w:rsidR="009F47A2">
        <w:rPr>
          <w:rFonts w:ascii="Arial" w:hAnsi="Arial" w:cs="Arial"/>
        </w:rPr>
        <w:t xml:space="preserve"> Zeitpunkt </w:t>
      </w:r>
    </w:p>
    <w:p w14:paraId="0FAE4CCD" w14:textId="77777777" w:rsidR="00843B41" w:rsidRDefault="00843B41" w:rsidP="006142C0">
      <w:pPr>
        <w:rPr>
          <w:rFonts w:ascii="Arial" w:hAnsi="Arial" w:cs="Arial"/>
        </w:rPr>
      </w:pPr>
    </w:p>
    <w:p w14:paraId="2146FEFD" w14:textId="414E7E0B" w:rsidR="00843B41" w:rsidRPr="00D33C1B" w:rsidRDefault="00B31B4F" w:rsidP="008E7B02">
      <w:pPr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mehrere </w:t>
      </w:r>
      <w:r w:rsidR="00843B41" w:rsidRPr="00D33C1B">
        <w:rPr>
          <w:rFonts w:ascii="Arial" w:hAnsi="Arial" w:cs="Arial"/>
          <w:b/>
          <w:bCs/>
          <w:sz w:val="24"/>
          <w:szCs w:val="24"/>
        </w:rPr>
        <w:t>Koor</w:t>
      </w:r>
      <w:r w:rsidR="005A1222">
        <w:rPr>
          <w:rFonts w:ascii="Arial" w:hAnsi="Arial" w:cs="Arial"/>
          <w:b/>
          <w:bCs/>
          <w:sz w:val="24"/>
          <w:szCs w:val="24"/>
        </w:rPr>
        <w:t>d</w:t>
      </w:r>
      <w:r w:rsidR="00843B41" w:rsidRPr="00D33C1B">
        <w:rPr>
          <w:rFonts w:ascii="Arial" w:hAnsi="Arial" w:cs="Arial"/>
          <w:b/>
          <w:bCs/>
          <w:sz w:val="24"/>
          <w:szCs w:val="24"/>
        </w:rPr>
        <w:t>i</w:t>
      </w:r>
      <w:r w:rsidR="005A1222">
        <w:rPr>
          <w:rFonts w:ascii="Arial" w:hAnsi="Arial" w:cs="Arial"/>
          <w:b/>
          <w:bCs/>
          <w:sz w:val="24"/>
          <w:szCs w:val="24"/>
        </w:rPr>
        <w:t>n</w:t>
      </w:r>
      <w:r w:rsidR="00843B41" w:rsidRPr="00D33C1B">
        <w:rPr>
          <w:rFonts w:ascii="Arial" w:hAnsi="Arial" w:cs="Arial"/>
          <w:b/>
          <w:bCs/>
          <w:sz w:val="24"/>
          <w:szCs w:val="24"/>
        </w:rPr>
        <w:t>atori</w:t>
      </w:r>
      <w:r w:rsidR="00F9650A" w:rsidRPr="00D33C1B">
        <w:rPr>
          <w:rFonts w:ascii="Arial" w:hAnsi="Arial" w:cs="Arial"/>
          <w:b/>
          <w:bCs/>
          <w:sz w:val="24"/>
          <w:szCs w:val="24"/>
        </w:rPr>
        <w:t>n</w:t>
      </w:r>
      <w:r w:rsidR="00875821">
        <w:rPr>
          <w:rFonts w:ascii="Arial" w:hAnsi="Arial" w:cs="Arial"/>
          <w:b/>
          <w:bCs/>
          <w:sz w:val="24"/>
          <w:szCs w:val="24"/>
        </w:rPr>
        <w:t>nen</w:t>
      </w:r>
      <w:r w:rsidR="00F9650A" w:rsidRPr="00D33C1B">
        <w:rPr>
          <w:rFonts w:ascii="Arial" w:hAnsi="Arial" w:cs="Arial"/>
          <w:b/>
          <w:bCs/>
          <w:sz w:val="24"/>
          <w:szCs w:val="24"/>
        </w:rPr>
        <w:t>/Koordinator</w:t>
      </w:r>
      <w:r w:rsidR="00875821">
        <w:rPr>
          <w:rFonts w:ascii="Arial" w:hAnsi="Arial" w:cs="Arial"/>
          <w:b/>
          <w:bCs/>
          <w:sz w:val="24"/>
          <w:szCs w:val="24"/>
        </w:rPr>
        <w:t>en</w:t>
      </w:r>
      <w:r w:rsidR="00D33C1B" w:rsidRPr="00D33C1B">
        <w:rPr>
          <w:rFonts w:ascii="Arial" w:hAnsi="Arial" w:cs="Arial"/>
          <w:b/>
          <w:bCs/>
          <w:sz w:val="24"/>
          <w:szCs w:val="24"/>
        </w:rPr>
        <w:t xml:space="preserve"> w/m/d</w:t>
      </w:r>
      <w:r w:rsidR="00E83EE6">
        <w:rPr>
          <w:rFonts w:ascii="Arial" w:hAnsi="Arial" w:cs="Arial"/>
          <w:b/>
          <w:bCs/>
          <w:sz w:val="24"/>
          <w:szCs w:val="24"/>
        </w:rPr>
        <w:t xml:space="preserve"> in Teilzeit</w:t>
      </w:r>
      <w:r w:rsidR="00456449">
        <w:rPr>
          <w:rFonts w:ascii="Arial" w:hAnsi="Arial" w:cs="Arial"/>
          <w:b/>
          <w:bCs/>
          <w:sz w:val="24"/>
          <w:szCs w:val="24"/>
        </w:rPr>
        <w:t>/Vollzeit</w:t>
      </w:r>
    </w:p>
    <w:p w14:paraId="10A20A01" w14:textId="77777777" w:rsidR="00843B41" w:rsidRPr="00E95E85" w:rsidRDefault="00843B41" w:rsidP="006142C0">
      <w:pPr>
        <w:rPr>
          <w:rFonts w:ascii="Arial" w:hAnsi="Arial" w:cs="Arial"/>
        </w:rPr>
      </w:pPr>
    </w:p>
    <w:p w14:paraId="16A8AE45" w14:textId="7615FB20" w:rsidR="006142C0" w:rsidRDefault="006142C0" w:rsidP="006142C0">
      <w:pPr>
        <w:rPr>
          <w:rFonts w:ascii="Arial" w:hAnsi="Arial" w:cs="Arial"/>
        </w:rPr>
      </w:pPr>
      <w:r w:rsidRPr="00E95E85">
        <w:rPr>
          <w:rFonts w:ascii="Arial" w:hAnsi="Arial" w:cs="Arial"/>
        </w:rPr>
        <w:t xml:space="preserve">Ihre </w:t>
      </w:r>
      <w:r w:rsidR="00680925">
        <w:rPr>
          <w:rFonts w:ascii="Arial" w:hAnsi="Arial" w:cs="Arial"/>
        </w:rPr>
        <w:t>Aufgaben</w:t>
      </w:r>
      <w:r w:rsidRPr="00E95E85">
        <w:rPr>
          <w:rFonts w:ascii="Arial" w:hAnsi="Arial" w:cs="Arial"/>
        </w:rPr>
        <w:t xml:space="preserve"> sind:</w:t>
      </w:r>
    </w:p>
    <w:p w14:paraId="0A9E33A1" w14:textId="77777777" w:rsidR="00DB5E58" w:rsidRDefault="00DB5E58" w:rsidP="00375B35">
      <w:pPr>
        <w:pStyle w:val="Listenabsatz"/>
        <w:rPr>
          <w:rFonts w:ascii="Arial" w:hAnsi="Arial" w:cs="Arial"/>
          <w:sz w:val="20"/>
          <w:szCs w:val="20"/>
        </w:rPr>
      </w:pPr>
    </w:p>
    <w:p w14:paraId="4B1A6BE3" w14:textId="4D9D8AE6" w:rsidR="009F47A2" w:rsidRDefault="009F47A2" w:rsidP="009F47A2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95E85">
        <w:rPr>
          <w:rFonts w:ascii="Arial" w:hAnsi="Arial" w:cs="Arial"/>
          <w:sz w:val="20"/>
          <w:szCs w:val="20"/>
        </w:rPr>
        <w:t>Palliativ/pflegerische und psychosoziale Beratung von schwerkranken und sterbenden Menschen und deren Angehörige</w:t>
      </w:r>
      <w:r w:rsidR="00F052AC">
        <w:rPr>
          <w:rFonts w:ascii="Arial" w:hAnsi="Arial" w:cs="Arial"/>
          <w:sz w:val="20"/>
          <w:szCs w:val="20"/>
        </w:rPr>
        <w:t>n</w:t>
      </w:r>
    </w:p>
    <w:p w14:paraId="01C3731B" w14:textId="15AFAA9C" w:rsidR="006142C0" w:rsidRPr="009F47A2" w:rsidRDefault="006142C0" w:rsidP="009F47A2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F47A2">
        <w:rPr>
          <w:rFonts w:ascii="Arial" w:hAnsi="Arial" w:cs="Arial"/>
          <w:sz w:val="20"/>
          <w:szCs w:val="20"/>
        </w:rPr>
        <w:t xml:space="preserve">Einsatzplanung der </w:t>
      </w:r>
      <w:r w:rsidR="00180FD1">
        <w:rPr>
          <w:rFonts w:ascii="Arial" w:hAnsi="Arial" w:cs="Arial"/>
          <w:sz w:val="20"/>
          <w:szCs w:val="20"/>
        </w:rPr>
        <w:t>e</w:t>
      </w:r>
      <w:r w:rsidRPr="009F47A2">
        <w:rPr>
          <w:rFonts w:ascii="Arial" w:hAnsi="Arial" w:cs="Arial"/>
          <w:sz w:val="20"/>
          <w:szCs w:val="20"/>
        </w:rPr>
        <w:t>hrenamtlichen</w:t>
      </w:r>
      <w:r w:rsidR="00180FD1">
        <w:rPr>
          <w:rFonts w:ascii="Arial" w:hAnsi="Arial" w:cs="Arial"/>
          <w:sz w:val="20"/>
          <w:szCs w:val="20"/>
        </w:rPr>
        <w:t xml:space="preserve"> Mitarbeitenden</w:t>
      </w:r>
    </w:p>
    <w:p w14:paraId="6656C20A" w14:textId="053384CA" w:rsidR="006142C0" w:rsidRPr="00E95E85" w:rsidRDefault="006142C0" w:rsidP="006142C0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95E85">
        <w:rPr>
          <w:rFonts w:ascii="Arial" w:hAnsi="Arial" w:cs="Arial"/>
          <w:sz w:val="20"/>
          <w:szCs w:val="20"/>
        </w:rPr>
        <w:t xml:space="preserve">Gewinnung und Qualifizierung </w:t>
      </w:r>
      <w:r w:rsidR="008743E2">
        <w:rPr>
          <w:rFonts w:ascii="Arial" w:hAnsi="Arial" w:cs="Arial"/>
          <w:sz w:val="20"/>
          <w:szCs w:val="20"/>
        </w:rPr>
        <w:t>der</w:t>
      </w:r>
      <w:r w:rsidRPr="00E95E85">
        <w:rPr>
          <w:rFonts w:ascii="Arial" w:hAnsi="Arial" w:cs="Arial"/>
          <w:sz w:val="20"/>
          <w:szCs w:val="20"/>
        </w:rPr>
        <w:t xml:space="preserve"> ehrenamtlichen Mitarbeite</w:t>
      </w:r>
      <w:r w:rsidR="008D4F7D">
        <w:rPr>
          <w:rFonts w:ascii="Arial" w:hAnsi="Arial" w:cs="Arial"/>
          <w:sz w:val="20"/>
          <w:szCs w:val="20"/>
        </w:rPr>
        <w:t>nden</w:t>
      </w:r>
      <w:r w:rsidRPr="00E95E85">
        <w:rPr>
          <w:rFonts w:ascii="Arial" w:hAnsi="Arial" w:cs="Arial"/>
          <w:sz w:val="20"/>
          <w:szCs w:val="20"/>
        </w:rPr>
        <w:t xml:space="preserve"> und Leitung der Ehrenamtlichen-Gruppen</w:t>
      </w:r>
    </w:p>
    <w:p w14:paraId="295EE349" w14:textId="28DA763B" w:rsidR="006142C0" w:rsidRPr="00E95E85" w:rsidRDefault="008E1144" w:rsidP="006142C0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Öffentlichkeitsarbeit und Vernetzung</w:t>
      </w:r>
    </w:p>
    <w:p w14:paraId="38421F58" w14:textId="40629D1C" w:rsidR="006142C0" w:rsidRPr="00E95E85" w:rsidRDefault="00296448" w:rsidP="006142C0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Weiterentwicklung des ambulanten Hospizdienstes</w:t>
      </w:r>
    </w:p>
    <w:p w14:paraId="6ADEFFBF" w14:textId="1F724862" w:rsidR="006142C0" w:rsidRDefault="00680925" w:rsidP="006142C0">
      <w:pPr>
        <w:rPr>
          <w:rFonts w:ascii="Arial" w:hAnsi="Arial" w:cs="Arial"/>
        </w:rPr>
      </w:pPr>
      <w:r>
        <w:rPr>
          <w:rFonts w:ascii="Arial" w:hAnsi="Arial" w:cs="Arial"/>
        </w:rPr>
        <w:t>Sie bringen mit</w:t>
      </w:r>
      <w:r w:rsidR="006142C0" w:rsidRPr="00E95E85">
        <w:rPr>
          <w:rFonts w:ascii="Arial" w:hAnsi="Arial" w:cs="Arial"/>
        </w:rPr>
        <w:t>:</w:t>
      </w:r>
    </w:p>
    <w:p w14:paraId="0AA443B4" w14:textId="28D81893" w:rsidR="00717331" w:rsidRDefault="009F47A2" w:rsidP="00717331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95E85">
        <w:rPr>
          <w:rFonts w:ascii="Arial" w:hAnsi="Arial" w:cs="Arial"/>
          <w:sz w:val="20"/>
          <w:szCs w:val="20"/>
        </w:rPr>
        <w:t xml:space="preserve">Eine abgeschlossene Ausbildung als </w:t>
      </w:r>
      <w:r w:rsidR="00D3412C">
        <w:rPr>
          <w:rFonts w:ascii="Arial" w:hAnsi="Arial" w:cs="Arial"/>
          <w:sz w:val="20"/>
          <w:szCs w:val="20"/>
        </w:rPr>
        <w:t>staatlich anerkannt</w:t>
      </w:r>
      <w:r w:rsidR="00022AF5">
        <w:rPr>
          <w:rFonts w:ascii="Arial" w:hAnsi="Arial" w:cs="Arial"/>
          <w:sz w:val="20"/>
          <w:szCs w:val="20"/>
        </w:rPr>
        <w:t>e/r</w:t>
      </w:r>
      <w:r w:rsidRPr="00E95E85">
        <w:rPr>
          <w:rFonts w:ascii="Arial" w:hAnsi="Arial" w:cs="Arial"/>
          <w:sz w:val="20"/>
          <w:szCs w:val="20"/>
        </w:rPr>
        <w:t xml:space="preserve"> Gesundheits- und Krankenpfleger</w:t>
      </w:r>
      <w:r w:rsidR="005C7984">
        <w:rPr>
          <w:rFonts w:ascii="Arial" w:hAnsi="Arial" w:cs="Arial"/>
          <w:sz w:val="20"/>
          <w:szCs w:val="20"/>
        </w:rPr>
        <w:t>/</w:t>
      </w:r>
      <w:r w:rsidRPr="00E95E85">
        <w:rPr>
          <w:rFonts w:ascii="Arial" w:hAnsi="Arial" w:cs="Arial"/>
          <w:sz w:val="20"/>
          <w:szCs w:val="20"/>
        </w:rPr>
        <w:t>in, Altenpfleger</w:t>
      </w:r>
      <w:r w:rsidR="005C7984">
        <w:rPr>
          <w:rFonts w:ascii="Arial" w:hAnsi="Arial" w:cs="Arial"/>
          <w:sz w:val="20"/>
          <w:szCs w:val="20"/>
        </w:rPr>
        <w:t>/</w:t>
      </w:r>
      <w:r w:rsidRPr="00E95E85">
        <w:rPr>
          <w:rFonts w:ascii="Arial" w:hAnsi="Arial" w:cs="Arial"/>
          <w:sz w:val="20"/>
          <w:szCs w:val="20"/>
        </w:rPr>
        <w:t>in, alternativ auch eine Universitäts- bzw. Fachhochschulausbildung aus dem Bereich Pflege, Sozialpädagogik, Sozialarbeit oder Heilpädagogik</w:t>
      </w:r>
    </w:p>
    <w:p w14:paraId="08062658" w14:textId="7596E62B" w:rsidR="006142C0" w:rsidRPr="00717331" w:rsidRDefault="006142C0" w:rsidP="00717331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17331">
        <w:rPr>
          <w:rFonts w:ascii="Arial" w:hAnsi="Arial" w:cs="Arial"/>
          <w:sz w:val="20"/>
          <w:szCs w:val="20"/>
        </w:rPr>
        <w:t>Berufserfahrung im hospizlichen oder palliativen Bereich</w:t>
      </w:r>
    </w:p>
    <w:p w14:paraId="6EF9BD6E" w14:textId="07BD457C" w:rsidR="006142C0" w:rsidRPr="00E95E85" w:rsidRDefault="006142C0" w:rsidP="006142C0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95E85">
        <w:rPr>
          <w:rFonts w:ascii="Arial" w:hAnsi="Arial" w:cs="Arial"/>
          <w:sz w:val="20"/>
          <w:szCs w:val="20"/>
        </w:rPr>
        <w:t>Nach den Bestimmungen der Rahmenvereinbarung nach § 39 a, Abs. 2, Satz 6 SGB V sind für die Tätigkeit als Koordinator</w:t>
      </w:r>
      <w:r w:rsidR="005C7984">
        <w:rPr>
          <w:rFonts w:ascii="Arial" w:hAnsi="Arial" w:cs="Arial"/>
          <w:sz w:val="20"/>
          <w:szCs w:val="20"/>
        </w:rPr>
        <w:t>/</w:t>
      </w:r>
      <w:r w:rsidRPr="00E95E85">
        <w:rPr>
          <w:rFonts w:ascii="Arial" w:hAnsi="Arial" w:cs="Arial"/>
          <w:sz w:val="20"/>
          <w:szCs w:val="20"/>
        </w:rPr>
        <w:t xml:space="preserve">in </w:t>
      </w:r>
      <w:r w:rsidR="005C7984">
        <w:rPr>
          <w:rFonts w:ascii="Arial" w:hAnsi="Arial" w:cs="Arial"/>
          <w:sz w:val="20"/>
          <w:szCs w:val="20"/>
        </w:rPr>
        <w:t xml:space="preserve">zudem </w:t>
      </w:r>
      <w:r w:rsidRPr="00E95E85">
        <w:rPr>
          <w:rFonts w:ascii="Arial" w:hAnsi="Arial" w:cs="Arial"/>
          <w:sz w:val="20"/>
          <w:szCs w:val="20"/>
        </w:rPr>
        <w:t xml:space="preserve">folgende Qualifikationen </w:t>
      </w:r>
      <w:r w:rsidR="005C7984">
        <w:rPr>
          <w:rFonts w:ascii="Arial" w:hAnsi="Arial" w:cs="Arial"/>
          <w:sz w:val="20"/>
          <w:szCs w:val="20"/>
        </w:rPr>
        <w:t>erforderlich</w:t>
      </w:r>
      <w:r w:rsidRPr="00E95E85">
        <w:rPr>
          <w:rFonts w:ascii="Arial" w:hAnsi="Arial" w:cs="Arial"/>
          <w:sz w:val="20"/>
          <w:szCs w:val="20"/>
        </w:rPr>
        <w:t>:</w:t>
      </w:r>
    </w:p>
    <w:p w14:paraId="59F23809" w14:textId="6C723CE4" w:rsidR="006142C0" w:rsidRPr="00E95E85" w:rsidRDefault="006142C0" w:rsidP="0008431B">
      <w:pPr>
        <w:pStyle w:val="Listenabsatz"/>
        <w:numPr>
          <w:ilvl w:val="0"/>
          <w:numId w:val="7"/>
        </w:numPr>
        <w:ind w:left="1134"/>
        <w:rPr>
          <w:rFonts w:ascii="Arial" w:hAnsi="Arial" w:cs="Arial"/>
          <w:sz w:val="20"/>
          <w:szCs w:val="20"/>
        </w:rPr>
      </w:pPr>
      <w:r w:rsidRPr="00E95E85">
        <w:rPr>
          <w:rFonts w:ascii="Arial" w:hAnsi="Arial" w:cs="Arial"/>
          <w:sz w:val="20"/>
          <w:szCs w:val="20"/>
        </w:rPr>
        <w:t>Dreijährige Berufserfahrung mit mindestens 20 Wochenstunden</w:t>
      </w:r>
    </w:p>
    <w:p w14:paraId="010AD27F" w14:textId="175D7DC9" w:rsidR="00375B35" w:rsidRDefault="006142C0" w:rsidP="0008431B">
      <w:pPr>
        <w:pStyle w:val="Listenabsatz"/>
        <w:numPr>
          <w:ilvl w:val="0"/>
          <w:numId w:val="8"/>
        </w:numPr>
        <w:ind w:left="1134"/>
        <w:rPr>
          <w:rFonts w:ascii="Arial" w:hAnsi="Arial" w:cs="Arial"/>
          <w:sz w:val="20"/>
          <w:szCs w:val="20"/>
        </w:rPr>
      </w:pPr>
      <w:r w:rsidRPr="00E95E85">
        <w:rPr>
          <w:rFonts w:ascii="Arial" w:hAnsi="Arial" w:cs="Arial"/>
          <w:sz w:val="20"/>
          <w:szCs w:val="20"/>
        </w:rPr>
        <w:t>Abschluss einer Palliativ-Care-Weiterbildung mit 160 Stunden</w:t>
      </w:r>
      <w:r w:rsidR="00717331">
        <w:rPr>
          <w:rFonts w:ascii="Arial" w:hAnsi="Arial" w:cs="Arial"/>
          <w:sz w:val="20"/>
          <w:szCs w:val="20"/>
        </w:rPr>
        <w:t xml:space="preserve"> </w:t>
      </w:r>
      <w:r w:rsidR="00375B35">
        <w:rPr>
          <w:rFonts w:ascii="Arial" w:hAnsi="Arial" w:cs="Arial"/>
          <w:sz w:val="20"/>
          <w:szCs w:val="20"/>
        </w:rPr>
        <w:t xml:space="preserve"> </w:t>
      </w:r>
    </w:p>
    <w:p w14:paraId="48E95976" w14:textId="77F56C24" w:rsidR="006142C0" w:rsidRPr="00717331" w:rsidRDefault="00553DA6" w:rsidP="00E83EE6">
      <w:pPr>
        <w:pStyle w:val="Listenabsatz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</w:t>
      </w:r>
      <w:r w:rsidR="006142C0" w:rsidRPr="00717331">
        <w:rPr>
          <w:rFonts w:ascii="Arial" w:hAnsi="Arial" w:cs="Arial"/>
          <w:sz w:val="20"/>
          <w:szCs w:val="20"/>
        </w:rPr>
        <w:t xml:space="preserve">Abschluss eines Koordinations- und Leitungsseminars mit je 80 Stunden </w:t>
      </w:r>
      <w:r>
        <w:rPr>
          <w:rFonts w:ascii="Arial" w:hAnsi="Arial" w:cs="Arial"/>
          <w:sz w:val="20"/>
          <w:szCs w:val="20"/>
        </w:rPr>
        <w:t>ist</w:t>
      </w:r>
      <w:r w:rsidR="006142C0" w:rsidRPr="00717331">
        <w:rPr>
          <w:rFonts w:ascii="Arial" w:hAnsi="Arial" w:cs="Arial"/>
          <w:sz w:val="20"/>
          <w:szCs w:val="20"/>
        </w:rPr>
        <w:t xml:space="preserve"> wünschenswert</w:t>
      </w:r>
      <w:r w:rsidR="00475723">
        <w:rPr>
          <w:rFonts w:ascii="Arial" w:hAnsi="Arial" w:cs="Arial"/>
          <w:sz w:val="20"/>
          <w:szCs w:val="20"/>
        </w:rPr>
        <w:t>, aber nicht Voraussetzung</w:t>
      </w:r>
      <w:r w:rsidR="006142C0" w:rsidRPr="00717331">
        <w:rPr>
          <w:rFonts w:ascii="Arial" w:hAnsi="Arial" w:cs="Arial"/>
          <w:sz w:val="20"/>
          <w:szCs w:val="20"/>
        </w:rPr>
        <w:t>.</w:t>
      </w:r>
    </w:p>
    <w:p w14:paraId="3B19CEDF" w14:textId="77777777" w:rsidR="006142C0" w:rsidRPr="00E95E85" w:rsidRDefault="006142C0" w:rsidP="006142C0">
      <w:pPr>
        <w:rPr>
          <w:rFonts w:ascii="Arial" w:hAnsi="Arial" w:cs="Arial"/>
        </w:rPr>
      </w:pPr>
      <w:r w:rsidRPr="00E95E85">
        <w:rPr>
          <w:rFonts w:ascii="Arial" w:hAnsi="Arial" w:cs="Arial"/>
        </w:rPr>
        <w:t>Wir bieten Ihnen:</w:t>
      </w:r>
    </w:p>
    <w:p w14:paraId="68221408" w14:textId="4C90CCB4" w:rsidR="006142C0" w:rsidRPr="00E95E85" w:rsidRDefault="001C7A90" w:rsidP="006142C0">
      <w:pPr>
        <w:pStyle w:val="Listenabsatz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142C0" w:rsidRPr="00E95E85">
        <w:rPr>
          <w:rFonts w:ascii="Arial" w:hAnsi="Arial" w:cs="Arial"/>
          <w:sz w:val="20"/>
          <w:szCs w:val="20"/>
        </w:rPr>
        <w:t xml:space="preserve">in </w:t>
      </w:r>
      <w:r w:rsidR="0066663E">
        <w:rPr>
          <w:rFonts w:ascii="Arial" w:hAnsi="Arial" w:cs="Arial"/>
          <w:sz w:val="20"/>
          <w:szCs w:val="20"/>
        </w:rPr>
        <w:t>motiviertes</w:t>
      </w:r>
      <w:r w:rsidR="006142C0" w:rsidRPr="00E95E85">
        <w:rPr>
          <w:rFonts w:ascii="Arial" w:hAnsi="Arial" w:cs="Arial"/>
          <w:sz w:val="20"/>
          <w:szCs w:val="20"/>
        </w:rPr>
        <w:t>, kollegiales und gut eingespieltes Team, sowie engagierte und gut ausgebildete Ehrenamtliche</w:t>
      </w:r>
    </w:p>
    <w:p w14:paraId="7E675AA2" w14:textId="7061BF8F" w:rsidR="006142C0" w:rsidRPr="00E95E85" w:rsidRDefault="006142C0" w:rsidP="006142C0">
      <w:pPr>
        <w:pStyle w:val="Listenabsatz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95E85">
        <w:rPr>
          <w:rFonts w:ascii="Arial" w:hAnsi="Arial" w:cs="Arial"/>
          <w:sz w:val="20"/>
          <w:szCs w:val="20"/>
        </w:rPr>
        <w:t xml:space="preserve">Eine </w:t>
      </w:r>
      <w:r w:rsidR="007240C0">
        <w:rPr>
          <w:rFonts w:ascii="Arial" w:hAnsi="Arial" w:cs="Arial"/>
          <w:sz w:val="20"/>
          <w:szCs w:val="20"/>
        </w:rPr>
        <w:t xml:space="preserve">vielseitige </w:t>
      </w:r>
      <w:r w:rsidRPr="00E95E85">
        <w:rPr>
          <w:rFonts w:ascii="Arial" w:hAnsi="Arial" w:cs="Arial"/>
          <w:sz w:val="20"/>
          <w:szCs w:val="20"/>
        </w:rPr>
        <w:t>Tätigkeit im hospizlichen und palliativen Umfeld</w:t>
      </w:r>
    </w:p>
    <w:p w14:paraId="5E0CEFFC" w14:textId="4D042F0F" w:rsidR="006142C0" w:rsidRPr="00E95E85" w:rsidRDefault="006142C0" w:rsidP="006142C0">
      <w:pPr>
        <w:pStyle w:val="Listenabsatz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95E85">
        <w:rPr>
          <w:rFonts w:ascii="Arial" w:hAnsi="Arial" w:cs="Arial"/>
          <w:sz w:val="20"/>
          <w:szCs w:val="20"/>
        </w:rPr>
        <w:t>Ein interessantes und anspruchsvolles Aufgabenfeld mit eigenverantwortlichem Arbeiten</w:t>
      </w:r>
    </w:p>
    <w:p w14:paraId="315F8F8F" w14:textId="70DA9045" w:rsidR="006142C0" w:rsidRPr="00E95E85" w:rsidRDefault="00B51870" w:rsidP="006142C0">
      <w:pPr>
        <w:pStyle w:val="Listenabsatz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Regelmäßige</w:t>
      </w:r>
      <w:r w:rsidR="006142C0" w:rsidRPr="00E95E85">
        <w:rPr>
          <w:rFonts w:ascii="Arial" w:hAnsi="Arial" w:cs="Arial"/>
          <w:sz w:val="20"/>
          <w:szCs w:val="20"/>
        </w:rPr>
        <w:t xml:space="preserve"> Supervision</w:t>
      </w:r>
    </w:p>
    <w:p w14:paraId="3A1321D6" w14:textId="77777777" w:rsidR="006142C0" w:rsidRPr="00E95E85" w:rsidRDefault="006142C0" w:rsidP="006142C0">
      <w:pPr>
        <w:pStyle w:val="Listenabsatz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95E85">
        <w:rPr>
          <w:rFonts w:ascii="Arial" w:hAnsi="Arial" w:cs="Arial"/>
          <w:sz w:val="20"/>
          <w:szCs w:val="20"/>
        </w:rPr>
        <w:t>Interne und externe Weiterbildungsmöglichkeiten</w:t>
      </w:r>
    </w:p>
    <w:p w14:paraId="0B05F420" w14:textId="36073189" w:rsidR="006142C0" w:rsidRPr="00E95E85" w:rsidRDefault="006142C0" w:rsidP="006142C0">
      <w:pPr>
        <w:pStyle w:val="Listenabsatz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95E85">
        <w:rPr>
          <w:rFonts w:ascii="Arial" w:hAnsi="Arial" w:cs="Arial"/>
          <w:sz w:val="20"/>
          <w:szCs w:val="20"/>
        </w:rPr>
        <w:t>Bezahlung nach TVöD</w:t>
      </w:r>
      <w:r w:rsidR="002F538D">
        <w:rPr>
          <w:rFonts w:ascii="Arial" w:hAnsi="Arial" w:cs="Arial"/>
          <w:sz w:val="20"/>
          <w:szCs w:val="20"/>
        </w:rPr>
        <w:t xml:space="preserve"> mit zusätzlicher betrieblicher Altersversorgung</w:t>
      </w:r>
      <w:r w:rsidR="00F81681">
        <w:rPr>
          <w:rFonts w:ascii="Arial" w:hAnsi="Arial" w:cs="Arial"/>
          <w:sz w:val="20"/>
          <w:szCs w:val="20"/>
        </w:rPr>
        <w:t>.</w:t>
      </w:r>
    </w:p>
    <w:p w14:paraId="20B4DE07" w14:textId="13A6D7CF" w:rsidR="006142C0" w:rsidRPr="00E95E85" w:rsidRDefault="006142C0" w:rsidP="006142C0">
      <w:pPr>
        <w:rPr>
          <w:rFonts w:ascii="Arial" w:hAnsi="Arial" w:cs="Arial"/>
        </w:rPr>
      </w:pPr>
      <w:r w:rsidRPr="00E95E85">
        <w:rPr>
          <w:rFonts w:ascii="Arial" w:hAnsi="Arial" w:cs="Arial"/>
        </w:rPr>
        <w:t>Sie s</w:t>
      </w:r>
      <w:r w:rsidR="00D662AA">
        <w:rPr>
          <w:rFonts w:ascii="Arial" w:hAnsi="Arial" w:cs="Arial"/>
        </w:rPr>
        <w:t xml:space="preserve">ind offen für neue </w:t>
      </w:r>
      <w:r w:rsidR="00256E02">
        <w:rPr>
          <w:rFonts w:ascii="Arial" w:hAnsi="Arial" w:cs="Arial"/>
        </w:rPr>
        <w:t>Ideen</w:t>
      </w:r>
      <w:r w:rsidRPr="00E95E85">
        <w:rPr>
          <w:rFonts w:ascii="Arial" w:hAnsi="Arial" w:cs="Arial"/>
        </w:rPr>
        <w:t xml:space="preserve">, </w:t>
      </w:r>
      <w:r w:rsidR="002208B8">
        <w:rPr>
          <w:rFonts w:ascii="Arial" w:hAnsi="Arial" w:cs="Arial"/>
        </w:rPr>
        <w:t>flexibel</w:t>
      </w:r>
      <w:r w:rsidRPr="00E95E85">
        <w:rPr>
          <w:rFonts w:ascii="Arial" w:hAnsi="Arial" w:cs="Arial"/>
        </w:rPr>
        <w:t xml:space="preserve"> und übernehmen gern Verantwortung in unserem kompetenten </w:t>
      </w:r>
      <w:r w:rsidR="00106EBF">
        <w:rPr>
          <w:rFonts w:ascii="Arial" w:hAnsi="Arial" w:cs="Arial"/>
        </w:rPr>
        <w:t>fünf</w:t>
      </w:r>
      <w:r w:rsidRPr="00E95E85">
        <w:rPr>
          <w:rFonts w:ascii="Arial" w:hAnsi="Arial" w:cs="Arial"/>
        </w:rPr>
        <w:t>köpfigen Team</w:t>
      </w:r>
      <w:r w:rsidR="00A9513B">
        <w:rPr>
          <w:rFonts w:ascii="Arial" w:hAnsi="Arial" w:cs="Arial"/>
        </w:rPr>
        <w:t>?</w:t>
      </w:r>
      <w:r w:rsidR="00256E02">
        <w:rPr>
          <w:rFonts w:ascii="Arial" w:hAnsi="Arial" w:cs="Arial"/>
        </w:rPr>
        <w:t xml:space="preserve"> Dann senden Sie bitte Ihre</w:t>
      </w:r>
      <w:r w:rsidR="006E77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E95E85">
        <w:rPr>
          <w:rFonts w:ascii="Arial" w:hAnsi="Arial" w:cs="Arial"/>
        </w:rPr>
        <w:t xml:space="preserve">ussagekräftige Bewerbung </w:t>
      </w:r>
      <w:r w:rsidR="00BA16DF">
        <w:rPr>
          <w:rFonts w:ascii="Arial" w:hAnsi="Arial" w:cs="Arial"/>
        </w:rPr>
        <w:t xml:space="preserve">bis zum </w:t>
      </w:r>
      <w:r w:rsidR="009107C3">
        <w:rPr>
          <w:rFonts w:ascii="Arial" w:hAnsi="Arial" w:cs="Arial"/>
        </w:rPr>
        <w:t>20</w:t>
      </w:r>
      <w:r w:rsidR="00DB4EE9">
        <w:rPr>
          <w:rFonts w:ascii="Arial" w:hAnsi="Arial" w:cs="Arial"/>
        </w:rPr>
        <w:t>.0</w:t>
      </w:r>
      <w:r w:rsidR="009107C3">
        <w:rPr>
          <w:rFonts w:ascii="Arial" w:hAnsi="Arial" w:cs="Arial"/>
        </w:rPr>
        <w:t>3</w:t>
      </w:r>
      <w:r w:rsidR="00DB4EE9">
        <w:rPr>
          <w:rFonts w:ascii="Arial" w:hAnsi="Arial" w:cs="Arial"/>
        </w:rPr>
        <w:t xml:space="preserve">.2026 </w:t>
      </w:r>
      <w:r w:rsidRPr="00E95E85">
        <w:rPr>
          <w:rFonts w:ascii="Arial" w:hAnsi="Arial" w:cs="Arial"/>
        </w:rPr>
        <w:t xml:space="preserve">als PDF an: </w:t>
      </w:r>
    </w:p>
    <w:p w14:paraId="55B66DCF" w14:textId="77777777" w:rsidR="006142C0" w:rsidRPr="00E95E85" w:rsidRDefault="006142C0" w:rsidP="006142C0">
      <w:pPr>
        <w:rPr>
          <w:rFonts w:ascii="Arial" w:hAnsi="Arial" w:cs="Arial"/>
        </w:rPr>
      </w:pPr>
      <w:hyperlink r:id="rId8" w:history="1">
        <w:r w:rsidRPr="00E95E85">
          <w:rPr>
            <w:rStyle w:val="Hyperlink"/>
            <w:rFonts w:ascii="Arial" w:hAnsi="Arial" w:cs="Arial"/>
          </w:rPr>
          <w:t>hospizdienst@aufgefangen-ev.de</w:t>
        </w:r>
      </w:hyperlink>
    </w:p>
    <w:p w14:paraId="3E174BBB" w14:textId="77777777" w:rsidR="0008431B" w:rsidRDefault="0008431B" w:rsidP="006142C0">
      <w:pPr>
        <w:rPr>
          <w:rFonts w:ascii="Arial" w:hAnsi="Arial" w:cs="Arial"/>
        </w:rPr>
      </w:pPr>
    </w:p>
    <w:p w14:paraId="529F920A" w14:textId="16AE76FB" w:rsidR="006142C0" w:rsidRPr="00E95E85" w:rsidRDefault="006142C0" w:rsidP="006142C0">
      <w:pPr>
        <w:rPr>
          <w:rFonts w:ascii="Arial" w:hAnsi="Arial" w:cs="Arial"/>
        </w:rPr>
      </w:pPr>
      <w:r w:rsidRPr="00E95E85">
        <w:rPr>
          <w:rFonts w:ascii="Arial" w:hAnsi="Arial" w:cs="Arial"/>
        </w:rPr>
        <w:t xml:space="preserve">oder </w:t>
      </w:r>
      <w:r>
        <w:rPr>
          <w:rFonts w:ascii="Arial" w:hAnsi="Arial" w:cs="Arial"/>
        </w:rPr>
        <w:t>postalisch</w:t>
      </w:r>
      <w:r w:rsidRPr="00E95E85">
        <w:rPr>
          <w:rFonts w:ascii="Arial" w:hAnsi="Arial" w:cs="Arial"/>
        </w:rPr>
        <w:t xml:space="preserve"> an</w:t>
      </w:r>
      <w:r>
        <w:rPr>
          <w:rFonts w:ascii="Arial" w:hAnsi="Arial" w:cs="Arial"/>
        </w:rPr>
        <w:t>:</w:t>
      </w:r>
    </w:p>
    <w:p w14:paraId="0F825974" w14:textId="77777777" w:rsidR="0008431B" w:rsidRDefault="0008431B" w:rsidP="006142C0">
      <w:pPr>
        <w:rPr>
          <w:rFonts w:ascii="Arial" w:hAnsi="Arial" w:cs="Arial"/>
        </w:rPr>
      </w:pPr>
    </w:p>
    <w:p w14:paraId="4EB25C6E" w14:textId="429CAC14" w:rsidR="006142C0" w:rsidRPr="00DA349B" w:rsidRDefault="006142C0" w:rsidP="006142C0">
      <w:pPr>
        <w:rPr>
          <w:rFonts w:ascii="Arial" w:hAnsi="Arial" w:cs="Arial"/>
        </w:rPr>
      </w:pPr>
      <w:r w:rsidRPr="00DA349B">
        <w:rPr>
          <w:rFonts w:ascii="Arial" w:hAnsi="Arial" w:cs="Arial"/>
        </w:rPr>
        <w:t>„Aufgefangen“</w:t>
      </w:r>
    </w:p>
    <w:p w14:paraId="2B90B6C9" w14:textId="77777777" w:rsidR="006142C0" w:rsidRPr="00DA349B" w:rsidRDefault="006142C0" w:rsidP="006142C0">
      <w:pPr>
        <w:rPr>
          <w:rFonts w:ascii="Arial" w:hAnsi="Arial" w:cs="Arial"/>
        </w:rPr>
      </w:pPr>
      <w:r w:rsidRPr="00DA349B">
        <w:rPr>
          <w:rFonts w:ascii="Arial" w:hAnsi="Arial" w:cs="Arial"/>
        </w:rPr>
        <w:t>Ambulanter Hospizdienst im Kirchenkreis Ronnenberg e. V.</w:t>
      </w:r>
    </w:p>
    <w:p w14:paraId="69C11A27" w14:textId="77777777" w:rsidR="006142C0" w:rsidRPr="00DA349B" w:rsidRDefault="006142C0" w:rsidP="006142C0">
      <w:pPr>
        <w:rPr>
          <w:rFonts w:ascii="Arial" w:hAnsi="Arial" w:cs="Arial"/>
        </w:rPr>
      </w:pPr>
      <w:proofErr w:type="spellStart"/>
      <w:r w:rsidRPr="00DA349B">
        <w:rPr>
          <w:rFonts w:ascii="Arial" w:hAnsi="Arial" w:cs="Arial"/>
        </w:rPr>
        <w:t>Hinterkampstr</w:t>
      </w:r>
      <w:proofErr w:type="spellEnd"/>
      <w:r w:rsidRPr="00DA349B">
        <w:rPr>
          <w:rFonts w:ascii="Arial" w:hAnsi="Arial" w:cs="Arial"/>
        </w:rPr>
        <w:t>. 14</w:t>
      </w:r>
    </w:p>
    <w:p w14:paraId="301541E8" w14:textId="77777777" w:rsidR="006142C0" w:rsidRPr="00DA349B" w:rsidRDefault="006142C0" w:rsidP="006142C0">
      <w:pPr>
        <w:rPr>
          <w:rFonts w:ascii="Arial" w:hAnsi="Arial" w:cs="Arial"/>
        </w:rPr>
      </w:pPr>
      <w:r w:rsidRPr="00DA349B">
        <w:rPr>
          <w:rFonts w:ascii="Arial" w:hAnsi="Arial" w:cs="Arial"/>
        </w:rPr>
        <w:t>30890 Barsinghausen</w:t>
      </w:r>
    </w:p>
    <w:p w14:paraId="3A8E1ECC" w14:textId="77777777" w:rsidR="006142C0" w:rsidRPr="00DA349B" w:rsidRDefault="006142C0" w:rsidP="006142C0">
      <w:pPr>
        <w:rPr>
          <w:rFonts w:ascii="Arial" w:hAnsi="Arial" w:cs="Arial"/>
        </w:rPr>
      </w:pPr>
    </w:p>
    <w:p w14:paraId="36DFD1A4" w14:textId="2DCEB7C6" w:rsidR="00B25522" w:rsidRPr="007C43BB" w:rsidRDefault="006142C0" w:rsidP="006E77A5">
      <w:pPr>
        <w:rPr>
          <w:rFonts w:ascii="Arial" w:hAnsi="Arial" w:cs="Arial"/>
        </w:rPr>
      </w:pPr>
      <w:r w:rsidRPr="00DA349B">
        <w:rPr>
          <w:rFonts w:ascii="Arial" w:hAnsi="Arial" w:cs="Arial"/>
        </w:rPr>
        <w:t>Besuchen Sie gern unsere Homepage: www.aufgefangen.de</w:t>
      </w:r>
      <w:r w:rsidR="007C43BB">
        <w:rPr>
          <w:rFonts w:ascii="Arial" w:hAnsi="Arial" w:cs="Arial"/>
        </w:rPr>
        <w:t>.</w:t>
      </w:r>
      <w:r w:rsidR="00165345">
        <w:rPr>
          <w:rFonts w:ascii="Tahoma" w:hAnsi="Tahoma"/>
          <w:sz w:val="24"/>
        </w:rPr>
        <w:tab/>
      </w:r>
      <w:r w:rsidR="00165345">
        <w:rPr>
          <w:rFonts w:ascii="Tahoma" w:hAnsi="Tahoma"/>
          <w:sz w:val="24"/>
        </w:rPr>
        <w:tab/>
      </w:r>
      <w:r w:rsidR="00165345">
        <w:rPr>
          <w:rFonts w:ascii="Tahoma" w:hAnsi="Tahoma"/>
          <w:sz w:val="24"/>
        </w:rPr>
        <w:tab/>
      </w:r>
    </w:p>
    <w:sectPr w:rsidR="00B25522" w:rsidRPr="007C43BB" w:rsidSect="00903EE2">
      <w:pgSz w:w="11906" w:h="16838"/>
      <w:pgMar w:top="1418" w:right="1134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5BDD" w14:textId="77777777" w:rsidR="00662BFE" w:rsidRDefault="00662BFE">
      <w:r>
        <w:separator/>
      </w:r>
    </w:p>
  </w:endnote>
  <w:endnote w:type="continuationSeparator" w:id="0">
    <w:p w14:paraId="6C2AC2AD" w14:textId="77777777" w:rsidR="00662BFE" w:rsidRDefault="0066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ADDE" w14:textId="77777777" w:rsidR="00662BFE" w:rsidRDefault="00662BFE">
      <w:r>
        <w:separator/>
      </w:r>
    </w:p>
  </w:footnote>
  <w:footnote w:type="continuationSeparator" w:id="0">
    <w:p w14:paraId="5510707D" w14:textId="77777777" w:rsidR="00662BFE" w:rsidRDefault="00662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ED8"/>
    <w:multiLevelType w:val="hybridMultilevel"/>
    <w:tmpl w:val="0D5A7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1DA9"/>
    <w:multiLevelType w:val="hybridMultilevel"/>
    <w:tmpl w:val="B8DA27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2825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734E6C"/>
    <w:multiLevelType w:val="hybridMultilevel"/>
    <w:tmpl w:val="8FAC5196"/>
    <w:lvl w:ilvl="0" w:tplc="DD06BCBA">
      <w:start w:val="2"/>
      <w:numFmt w:val="bullet"/>
      <w:lvlText w:val="-"/>
      <w:lvlJc w:val="left"/>
      <w:pPr>
        <w:ind w:left="2145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2FEF315F"/>
    <w:multiLevelType w:val="hybridMultilevel"/>
    <w:tmpl w:val="750AA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5495F"/>
    <w:multiLevelType w:val="hybridMultilevel"/>
    <w:tmpl w:val="0C42B1D0"/>
    <w:lvl w:ilvl="0" w:tplc="DD06BCBA">
      <w:start w:val="2"/>
      <w:numFmt w:val="bullet"/>
      <w:lvlText w:val="-"/>
      <w:lvlJc w:val="left"/>
      <w:pPr>
        <w:ind w:left="2145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3A0D41D2"/>
    <w:multiLevelType w:val="hybridMultilevel"/>
    <w:tmpl w:val="9D9030C4"/>
    <w:lvl w:ilvl="0" w:tplc="04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C36A6"/>
    <w:multiLevelType w:val="hybridMultilevel"/>
    <w:tmpl w:val="8F08C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839AF"/>
    <w:multiLevelType w:val="hybridMultilevel"/>
    <w:tmpl w:val="36EC6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951785">
    <w:abstractNumId w:val="5"/>
  </w:num>
  <w:num w:numId="2" w16cid:durableId="1580168365">
    <w:abstractNumId w:val="1"/>
  </w:num>
  <w:num w:numId="3" w16cid:durableId="1376733707">
    <w:abstractNumId w:val="7"/>
  </w:num>
  <w:num w:numId="4" w16cid:durableId="806051575">
    <w:abstractNumId w:val="6"/>
  </w:num>
  <w:num w:numId="5" w16cid:durableId="993022851">
    <w:abstractNumId w:val="0"/>
  </w:num>
  <w:num w:numId="6" w16cid:durableId="949169759">
    <w:abstractNumId w:val="3"/>
  </w:num>
  <w:num w:numId="7" w16cid:durableId="944196246">
    <w:abstractNumId w:val="2"/>
  </w:num>
  <w:num w:numId="8" w16cid:durableId="1582907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2D"/>
    <w:rsid w:val="000041A3"/>
    <w:rsid w:val="00011F10"/>
    <w:rsid w:val="00012EEB"/>
    <w:rsid w:val="00022AF5"/>
    <w:rsid w:val="0003261C"/>
    <w:rsid w:val="000479C6"/>
    <w:rsid w:val="0005189E"/>
    <w:rsid w:val="00056386"/>
    <w:rsid w:val="0008431B"/>
    <w:rsid w:val="00084BEC"/>
    <w:rsid w:val="00087CA9"/>
    <w:rsid w:val="000A1581"/>
    <w:rsid w:val="000A50EF"/>
    <w:rsid w:val="000C144D"/>
    <w:rsid w:val="000E35A9"/>
    <w:rsid w:val="00102FBA"/>
    <w:rsid w:val="001054B3"/>
    <w:rsid w:val="00106EBF"/>
    <w:rsid w:val="00117716"/>
    <w:rsid w:val="00135717"/>
    <w:rsid w:val="0014011A"/>
    <w:rsid w:val="001516D7"/>
    <w:rsid w:val="00155EFF"/>
    <w:rsid w:val="0015609D"/>
    <w:rsid w:val="00157D0A"/>
    <w:rsid w:val="00165345"/>
    <w:rsid w:val="0017295C"/>
    <w:rsid w:val="00177B89"/>
    <w:rsid w:val="00180FD1"/>
    <w:rsid w:val="00197297"/>
    <w:rsid w:val="001C7A90"/>
    <w:rsid w:val="001D094E"/>
    <w:rsid w:val="001D245B"/>
    <w:rsid w:val="001E66A2"/>
    <w:rsid w:val="001F2BF4"/>
    <w:rsid w:val="002129DD"/>
    <w:rsid w:val="00213E69"/>
    <w:rsid w:val="002208B8"/>
    <w:rsid w:val="00224934"/>
    <w:rsid w:val="00232DA1"/>
    <w:rsid w:val="00256E02"/>
    <w:rsid w:val="00256F95"/>
    <w:rsid w:val="00270942"/>
    <w:rsid w:val="0028003B"/>
    <w:rsid w:val="00285A4B"/>
    <w:rsid w:val="00296448"/>
    <w:rsid w:val="002B2F7B"/>
    <w:rsid w:val="002B5121"/>
    <w:rsid w:val="002C6CD7"/>
    <w:rsid w:val="002D3180"/>
    <w:rsid w:val="002F538D"/>
    <w:rsid w:val="0030043A"/>
    <w:rsid w:val="003010D2"/>
    <w:rsid w:val="003125F1"/>
    <w:rsid w:val="00315C97"/>
    <w:rsid w:val="003268BF"/>
    <w:rsid w:val="0034243A"/>
    <w:rsid w:val="003525C1"/>
    <w:rsid w:val="00355F8F"/>
    <w:rsid w:val="00364906"/>
    <w:rsid w:val="00375B35"/>
    <w:rsid w:val="00381809"/>
    <w:rsid w:val="00382295"/>
    <w:rsid w:val="003853FE"/>
    <w:rsid w:val="00386D86"/>
    <w:rsid w:val="003A74C9"/>
    <w:rsid w:val="003B3C81"/>
    <w:rsid w:val="003B3E7D"/>
    <w:rsid w:val="003B40A2"/>
    <w:rsid w:val="003D0114"/>
    <w:rsid w:val="003E2C17"/>
    <w:rsid w:val="003F2688"/>
    <w:rsid w:val="004015B3"/>
    <w:rsid w:val="00421919"/>
    <w:rsid w:val="004303AE"/>
    <w:rsid w:val="00450E61"/>
    <w:rsid w:val="00452A7C"/>
    <w:rsid w:val="00456449"/>
    <w:rsid w:val="00475723"/>
    <w:rsid w:val="00475C7A"/>
    <w:rsid w:val="00485A0F"/>
    <w:rsid w:val="004D6F3D"/>
    <w:rsid w:val="004F417F"/>
    <w:rsid w:val="005029D4"/>
    <w:rsid w:val="00506975"/>
    <w:rsid w:val="005178FE"/>
    <w:rsid w:val="005363AE"/>
    <w:rsid w:val="00553DA6"/>
    <w:rsid w:val="00554A52"/>
    <w:rsid w:val="00563DD3"/>
    <w:rsid w:val="00566D1E"/>
    <w:rsid w:val="00567139"/>
    <w:rsid w:val="005718F2"/>
    <w:rsid w:val="005914F4"/>
    <w:rsid w:val="00595608"/>
    <w:rsid w:val="005A1222"/>
    <w:rsid w:val="005B184C"/>
    <w:rsid w:val="005B544E"/>
    <w:rsid w:val="005C7984"/>
    <w:rsid w:val="005E1FA4"/>
    <w:rsid w:val="005F3ABA"/>
    <w:rsid w:val="00605AEE"/>
    <w:rsid w:val="00610C98"/>
    <w:rsid w:val="006142C0"/>
    <w:rsid w:val="00625A15"/>
    <w:rsid w:val="00650019"/>
    <w:rsid w:val="006512BA"/>
    <w:rsid w:val="00651A42"/>
    <w:rsid w:val="00651E62"/>
    <w:rsid w:val="00662BFE"/>
    <w:rsid w:val="00663026"/>
    <w:rsid w:val="0066663E"/>
    <w:rsid w:val="00676547"/>
    <w:rsid w:val="00680925"/>
    <w:rsid w:val="00680F63"/>
    <w:rsid w:val="006932E0"/>
    <w:rsid w:val="006E77A5"/>
    <w:rsid w:val="006F2714"/>
    <w:rsid w:val="00703A16"/>
    <w:rsid w:val="00717331"/>
    <w:rsid w:val="007240C0"/>
    <w:rsid w:val="00752BE3"/>
    <w:rsid w:val="00766163"/>
    <w:rsid w:val="007676E4"/>
    <w:rsid w:val="0078211A"/>
    <w:rsid w:val="007A1DB5"/>
    <w:rsid w:val="007A2AF3"/>
    <w:rsid w:val="007A3D1D"/>
    <w:rsid w:val="007A4E53"/>
    <w:rsid w:val="007C1B2D"/>
    <w:rsid w:val="007C215A"/>
    <w:rsid w:val="007C43BB"/>
    <w:rsid w:val="007C6778"/>
    <w:rsid w:val="007E0664"/>
    <w:rsid w:val="007F499F"/>
    <w:rsid w:val="00805077"/>
    <w:rsid w:val="008107C2"/>
    <w:rsid w:val="00811F12"/>
    <w:rsid w:val="00815BCB"/>
    <w:rsid w:val="00827033"/>
    <w:rsid w:val="008360E2"/>
    <w:rsid w:val="00843B41"/>
    <w:rsid w:val="0086277E"/>
    <w:rsid w:val="0086554B"/>
    <w:rsid w:val="008658FE"/>
    <w:rsid w:val="00874235"/>
    <w:rsid w:val="008743E2"/>
    <w:rsid w:val="00875821"/>
    <w:rsid w:val="00877428"/>
    <w:rsid w:val="0088024A"/>
    <w:rsid w:val="00896F52"/>
    <w:rsid w:val="008A55F3"/>
    <w:rsid w:val="008C3F0A"/>
    <w:rsid w:val="008D4E06"/>
    <w:rsid w:val="008D4F7D"/>
    <w:rsid w:val="008E1144"/>
    <w:rsid w:val="008E7B02"/>
    <w:rsid w:val="00903EE2"/>
    <w:rsid w:val="009107C3"/>
    <w:rsid w:val="00913009"/>
    <w:rsid w:val="00915ADF"/>
    <w:rsid w:val="00933335"/>
    <w:rsid w:val="009427C2"/>
    <w:rsid w:val="00945BE3"/>
    <w:rsid w:val="00946496"/>
    <w:rsid w:val="009531DA"/>
    <w:rsid w:val="00954A91"/>
    <w:rsid w:val="00960F06"/>
    <w:rsid w:val="009F47A2"/>
    <w:rsid w:val="00A06429"/>
    <w:rsid w:val="00A11E9A"/>
    <w:rsid w:val="00A31642"/>
    <w:rsid w:val="00A45383"/>
    <w:rsid w:val="00A53AF8"/>
    <w:rsid w:val="00A54654"/>
    <w:rsid w:val="00A73B63"/>
    <w:rsid w:val="00A74F0E"/>
    <w:rsid w:val="00A81A3C"/>
    <w:rsid w:val="00A82525"/>
    <w:rsid w:val="00A9236B"/>
    <w:rsid w:val="00A9513B"/>
    <w:rsid w:val="00AC1649"/>
    <w:rsid w:val="00AD44B8"/>
    <w:rsid w:val="00AE0E65"/>
    <w:rsid w:val="00AE39DD"/>
    <w:rsid w:val="00AF6C71"/>
    <w:rsid w:val="00B015B8"/>
    <w:rsid w:val="00B112E7"/>
    <w:rsid w:val="00B25522"/>
    <w:rsid w:val="00B31B4F"/>
    <w:rsid w:val="00B45854"/>
    <w:rsid w:val="00B46A69"/>
    <w:rsid w:val="00B51870"/>
    <w:rsid w:val="00B64E35"/>
    <w:rsid w:val="00B67DA1"/>
    <w:rsid w:val="00B72E5C"/>
    <w:rsid w:val="00B73AA8"/>
    <w:rsid w:val="00BA16DF"/>
    <w:rsid w:val="00BC7355"/>
    <w:rsid w:val="00BD2D74"/>
    <w:rsid w:val="00BE2352"/>
    <w:rsid w:val="00BF63CA"/>
    <w:rsid w:val="00C006D1"/>
    <w:rsid w:val="00C31907"/>
    <w:rsid w:val="00C33BAD"/>
    <w:rsid w:val="00C36D60"/>
    <w:rsid w:val="00C5181F"/>
    <w:rsid w:val="00C6774B"/>
    <w:rsid w:val="00C8640C"/>
    <w:rsid w:val="00C955F6"/>
    <w:rsid w:val="00CC0B58"/>
    <w:rsid w:val="00CE69FB"/>
    <w:rsid w:val="00D33C1B"/>
    <w:rsid w:val="00D3412C"/>
    <w:rsid w:val="00D35F0E"/>
    <w:rsid w:val="00D461DF"/>
    <w:rsid w:val="00D5578F"/>
    <w:rsid w:val="00D662AA"/>
    <w:rsid w:val="00D85580"/>
    <w:rsid w:val="00D92839"/>
    <w:rsid w:val="00DB4EE9"/>
    <w:rsid w:val="00DB5E58"/>
    <w:rsid w:val="00DC211A"/>
    <w:rsid w:val="00DC3638"/>
    <w:rsid w:val="00DF355E"/>
    <w:rsid w:val="00DF718B"/>
    <w:rsid w:val="00DF77A9"/>
    <w:rsid w:val="00E13023"/>
    <w:rsid w:val="00E30E93"/>
    <w:rsid w:val="00E82829"/>
    <w:rsid w:val="00E83EE6"/>
    <w:rsid w:val="00E84BAC"/>
    <w:rsid w:val="00E9497D"/>
    <w:rsid w:val="00EB16C5"/>
    <w:rsid w:val="00EC1C98"/>
    <w:rsid w:val="00ED1669"/>
    <w:rsid w:val="00ED392D"/>
    <w:rsid w:val="00ED4743"/>
    <w:rsid w:val="00ED75BB"/>
    <w:rsid w:val="00EE62CE"/>
    <w:rsid w:val="00F052AC"/>
    <w:rsid w:val="00F15E61"/>
    <w:rsid w:val="00F1774D"/>
    <w:rsid w:val="00F26AAC"/>
    <w:rsid w:val="00F34015"/>
    <w:rsid w:val="00F51F2E"/>
    <w:rsid w:val="00F6695F"/>
    <w:rsid w:val="00F81681"/>
    <w:rsid w:val="00F9650A"/>
    <w:rsid w:val="00FB1AD4"/>
    <w:rsid w:val="00FB5ADD"/>
    <w:rsid w:val="00FC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C7B962"/>
  <w15:docId w15:val="{C6B60F67-1404-4A64-A6AB-031BEC6E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0F06"/>
  </w:style>
  <w:style w:type="paragraph" w:styleId="berschrift1">
    <w:name w:val="heading 1"/>
    <w:basedOn w:val="Standard"/>
    <w:next w:val="Standard"/>
    <w:qFormat/>
    <w:rsid w:val="00960F06"/>
    <w:pPr>
      <w:keepNext/>
      <w:outlineLvl w:val="0"/>
    </w:pPr>
    <w:rPr>
      <w:rFonts w:ascii="Tahoma" w:hAnsi="Tahoma"/>
      <w:u w:val="single"/>
    </w:rPr>
  </w:style>
  <w:style w:type="paragraph" w:styleId="berschrift2">
    <w:name w:val="heading 2"/>
    <w:basedOn w:val="Standard"/>
    <w:next w:val="Standard"/>
    <w:qFormat/>
    <w:rsid w:val="00960F06"/>
    <w:pPr>
      <w:keepNext/>
      <w:outlineLvl w:val="1"/>
    </w:pPr>
    <w:rPr>
      <w:rFonts w:ascii="Tahoma" w:hAnsi="Tahoma"/>
      <w:b/>
    </w:rPr>
  </w:style>
  <w:style w:type="paragraph" w:styleId="berschrift3">
    <w:name w:val="heading 3"/>
    <w:basedOn w:val="Standard"/>
    <w:next w:val="Standard"/>
    <w:qFormat/>
    <w:rsid w:val="00960F06"/>
    <w:pPr>
      <w:keepNext/>
      <w:ind w:left="5664" w:firstLine="708"/>
      <w:outlineLvl w:val="2"/>
    </w:pPr>
    <w:rPr>
      <w:rFonts w:ascii="Tahoma" w:hAnsi="Tahoma"/>
      <w:b/>
      <w:i/>
    </w:rPr>
  </w:style>
  <w:style w:type="paragraph" w:styleId="berschrift4">
    <w:name w:val="heading 4"/>
    <w:basedOn w:val="Standard"/>
    <w:next w:val="Standard"/>
    <w:qFormat/>
    <w:rsid w:val="00960F06"/>
    <w:pPr>
      <w:keepNext/>
      <w:outlineLvl w:val="3"/>
    </w:pPr>
    <w:rPr>
      <w:rFonts w:ascii="Tahoma" w:hAnsi="Tahoma"/>
      <w:b/>
      <w:i/>
    </w:rPr>
  </w:style>
  <w:style w:type="paragraph" w:styleId="berschrift5">
    <w:name w:val="heading 5"/>
    <w:basedOn w:val="Standard"/>
    <w:next w:val="Standard"/>
    <w:qFormat/>
    <w:rsid w:val="00960F06"/>
    <w:pPr>
      <w:keepNext/>
      <w:outlineLvl w:val="4"/>
    </w:pPr>
    <w:rPr>
      <w:rFonts w:ascii="Tahoma" w:hAnsi="Tahoma"/>
      <w:sz w:val="24"/>
    </w:rPr>
  </w:style>
  <w:style w:type="paragraph" w:styleId="berschrift6">
    <w:name w:val="heading 6"/>
    <w:basedOn w:val="Standard"/>
    <w:next w:val="Standard"/>
    <w:qFormat/>
    <w:rsid w:val="00960F06"/>
    <w:pPr>
      <w:keepNext/>
      <w:outlineLvl w:val="5"/>
    </w:pPr>
    <w:rPr>
      <w:rFonts w:ascii="Tahoma" w:hAnsi="Tahoma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960F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rsid w:val="00960F06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sid w:val="00960F06"/>
    <w:rPr>
      <w:color w:val="0000FF"/>
      <w:u w:val="single"/>
    </w:rPr>
  </w:style>
  <w:style w:type="paragraph" w:styleId="Textkrper">
    <w:name w:val="Body Text"/>
    <w:basedOn w:val="Standard"/>
    <w:semiHidden/>
    <w:rsid w:val="00960F06"/>
    <w:rPr>
      <w:rFonts w:ascii="Tahoma" w:hAnsi="Tahoma"/>
      <w:i/>
      <w:sz w:val="24"/>
    </w:rPr>
  </w:style>
  <w:style w:type="paragraph" w:styleId="Textkrper2">
    <w:name w:val="Body Text 2"/>
    <w:basedOn w:val="Standard"/>
    <w:semiHidden/>
    <w:rsid w:val="00960F06"/>
    <w:pPr>
      <w:jc w:val="both"/>
    </w:pPr>
    <w:rPr>
      <w:rFonts w:ascii="Tahoma" w:hAnsi="Tahoma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AD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ADF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semiHidden/>
    <w:rsid w:val="00270942"/>
  </w:style>
  <w:style w:type="paragraph" w:styleId="Listenabsatz">
    <w:name w:val="List Paragraph"/>
    <w:basedOn w:val="Standard"/>
    <w:uiPriority w:val="34"/>
    <w:qFormat/>
    <w:rsid w:val="006142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pizdienst@aufgefangen-ev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Sikkens GmbH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Petra Thiemann</dc:creator>
  <cp:keywords/>
  <dc:description/>
  <cp:lastModifiedBy>Sylvia Aringer</cp:lastModifiedBy>
  <cp:revision>56</cp:revision>
  <cp:lastPrinted>2025-11-16T10:23:00Z</cp:lastPrinted>
  <dcterms:created xsi:type="dcterms:W3CDTF">2025-11-16T09:36:00Z</dcterms:created>
  <dcterms:modified xsi:type="dcterms:W3CDTF">2026-02-13T07:45:00Z</dcterms:modified>
</cp:coreProperties>
</file>