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C55" w:rsidRDefault="003E4C55"/>
    <w:p w:rsidR="00E63CB6" w:rsidRPr="001F1E3B" w:rsidRDefault="00C814B2">
      <w:pPr>
        <w:rPr>
          <w:color w:val="00B0F0"/>
          <w:sz w:val="40"/>
          <w:szCs w:val="40"/>
        </w:rPr>
      </w:pPr>
      <w:r>
        <w:rPr>
          <w:color w:val="00B0F0"/>
          <w:sz w:val="40"/>
          <w:szCs w:val="40"/>
        </w:rPr>
        <w:t>Familienbegleitungen im Tandem – von der Kunst einer gelungenen Partnerschaft</w:t>
      </w:r>
      <w:bookmarkStart w:id="0" w:name="_GoBack"/>
      <w:bookmarkEnd w:id="0"/>
    </w:p>
    <w:p w:rsidR="00C814B2" w:rsidRDefault="00C814B2" w:rsidP="00C814B2">
      <w:r>
        <w:t>Familienbegleitung im Tandem kann für ehrenamtlich Mitarbeitende Last und Lust zugleich sein. Wie schön, wenn frau/man sich in der Begleitung einer Familie gegenseitig stützt, vertritt, reflektiert und tröstet. Aber was ist, wenn eine Familie ihre Sympathien ungleich verteilt oder wenn die Ressourcen und Möglichkeiten im Tandem sehr voneinander abweichen?</w:t>
      </w:r>
    </w:p>
    <w:p w:rsidR="00C814B2" w:rsidRDefault="00C814B2" w:rsidP="00C814B2">
      <w:r>
        <w:t>Wir beleuchten besondere Herausforderungen und Freude, formulieren Leitlinien für gelungene Tandemarbeit und erarbeiten Lösungswege im Umgang mit Irritationen und Störungen.</w:t>
      </w:r>
    </w:p>
    <w:p w:rsidR="00C814B2" w:rsidRDefault="00C814B2" w:rsidP="00C814B2"/>
    <w:p w:rsidR="00C814B2" w:rsidRDefault="00C814B2" w:rsidP="00C814B2">
      <w:r>
        <w:t>Referentin: Beate Weidewitsch</w:t>
      </w:r>
      <w:r>
        <w:br/>
      </w:r>
      <w:r>
        <w:t>Anmeldung: 0441 770 346 0</w:t>
      </w:r>
      <w:r>
        <w:br/>
      </w:r>
      <w:r>
        <w:t>Kosten: 30,-€</w:t>
      </w:r>
      <w:r>
        <w:br/>
      </w:r>
      <w:r>
        <w:t>Netzwerkpartner: 15,-€</w:t>
      </w:r>
      <w:r>
        <w:br/>
      </w:r>
      <w:r>
        <w:t>Für Ehrenamtliche der Stiftung kostenfrei</w:t>
      </w:r>
    </w:p>
    <w:p w:rsidR="00E63CB6" w:rsidRPr="003C1601" w:rsidRDefault="00E63CB6" w:rsidP="001F1E3B"/>
    <w:sectPr w:rsidR="00E63CB6" w:rsidRPr="003C1601">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7C8" w:rsidRDefault="006E07C8" w:rsidP="00E63CB6">
      <w:pPr>
        <w:spacing w:after="0" w:line="240" w:lineRule="auto"/>
      </w:pPr>
      <w:r>
        <w:separator/>
      </w:r>
    </w:p>
  </w:endnote>
  <w:endnote w:type="continuationSeparator" w:id="0">
    <w:p w:rsidR="006E07C8" w:rsidRDefault="006E07C8" w:rsidP="00E63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7C8" w:rsidRDefault="006E07C8" w:rsidP="00E63CB6">
      <w:pPr>
        <w:spacing w:after="0" w:line="240" w:lineRule="auto"/>
      </w:pPr>
      <w:r>
        <w:separator/>
      </w:r>
    </w:p>
  </w:footnote>
  <w:footnote w:type="continuationSeparator" w:id="0">
    <w:p w:rsidR="006E07C8" w:rsidRDefault="006E07C8" w:rsidP="00E63C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CB6" w:rsidRPr="00E63CB6" w:rsidRDefault="00E63CB6">
    <w:pPr>
      <w:pStyle w:val="Kopfzeile"/>
      <w:rPr>
        <w:b/>
        <w:i/>
        <w:sz w:val="20"/>
        <w:szCs w:val="20"/>
        <w:u w:val="single"/>
      </w:rPr>
    </w:pPr>
    <w:r w:rsidRPr="00E63CB6">
      <w:rPr>
        <w:b/>
        <w:i/>
        <w:noProof/>
        <w:sz w:val="20"/>
        <w:szCs w:val="20"/>
        <w:u w:val="single"/>
        <w:lang w:eastAsia="de-DE"/>
      </w:rPr>
      <w:drawing>
        <wp:anchor distT="0" distB="0" distL="114300" distR="114300" simplePos="0" relativeHeight="251658240" behindDoc="1" locked="0" layoutInCell="1" allowOverlap="1" wp14:anchorId="7EFF512B" wp14:editId="23D9CF64">
          <wp:simplePos x="0" y="0"/>
          <wp:positionH relativeFrom="margin">
            <wp:posOffset>4691380</wp:posOffset>
          </wp:positionH>
          <wp:positionV relativeFrom="margin">
            <wp:posOffset>-766445</wp:posOffset>
          </wp:positionV>
          <wp:extent cx="1799590" cy="688340"/>
          <wp:effectExtent l="0" t="0" r="0" b="0"/>
          <wp:wrapThrough wrapText="bothSides">
            <wp:wrapPolygon edited="0">
              <wp:start x="0" y="0"/>
              <wp:lineTo x="0" y="20923"/>
              <wp:lineTo x="21265" y="20923"/>
              <wp:lineTo x="21265" y="0"/>
              <wp:lineTo x="0" y="0"/>
            </wp:wrapPolygon>
          </wp:wrapThrough>
          <wp:docPr id="1" name="Grafik 1" descr="C:\Users\U09\Documents\Lena Reinhard\shd_l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09\Documents\Lena Reinhard\shd_lo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9590" cy="688340"/>
                  </a:xfrm>
                  <a:prstGeom prst="rect">
                    <a:avLst/>
                  </a:prstGeom>
                  <a:noFill/>
                  <a:ln>
                    <a:noFill/>
                  </a:ln>
                </pic:spPr>
              </pic:pic>
            </a:graphicData>
          </a:graphic>
        </wp:anchor>
      </w:drawing>
    </w:r>
    <w:r w:rsidRPr="00E63CB6">
      <w:rPr>
        <w:b/>
        <w:i/>
        <w:sz w:val="20"/>
        <w:szCs w:val="20"/>
        <w:u w:val="single"/>
      </w:rPr>
      <w:t>Kontakt</w:t>
    </w:r>
  </w:p>
  <w:p w:rsidR="00E63CB6" w:rsidRPr="00E63CB6" w:rsidRDefault="00E63CB6">
    <w:pPr>
      <w:pStyle w:val="Kopfzeile"/>
      <w:rPr>
        <w:i/>
        <w:sz w:val="20"/>
        <w:szCs w:val="20"/>
      </w:rPr>
    </w:pPr>
    <w:r w:rsidRPr="00E63CB6">
      <w:rPr>
        <w:b/>
        <w:i/>
        <w:sz w:val="20"/>
        <w:szCs w:val="20"/>
      </w:rPr>
      <w:t>Adresse:</w:t>
    </w:r>
    <w:r w:rsidRPr="00E63CB6">
      <w:rPr>
        <w:i/>
        <w:sz w:val="20"/>
        <w:szCs w:val="20"/>
      </w:rPr>
      <w:t xml:space="preserve"> </w:t>
    </w:r>
    <w:proofErr w:type="spellStart"/>
    <w:r w:rsidRPr="00E63CB6">
      <w:rPr>
        <w:i/>
        <w:sz w:val="20"/>
        <w:szCs w:val="20"/>
      </w:rPr>
      <w:t>Haareneschstraße</w:t>
    </w:r>
    <w:proofErr w:type="spellEnd"/>
    <w:r w:rsidRPr="00E63CB6">
      <w:rPr>
        <w:i/>
        <w:sz w:val="20"/>
        <w:szCs w:val="20"/>
      </w:rPr>
      <w:t xml:space="preserve"> 62, 26121 Oldenburg</w:t>
    </w:r>
  </w:p>
  <w:p w:rsidR="00E63CB6" w:rsidRPr="00E63CB6" w:rsidRDefault="00E63CB6">
    <w:pPr>
      <w:pStyle w:val="Kopfzeile"/>
      <w:rPr>
        <w:i/>
        <w:sz w:val="20"/>
        <w:szCs w:val="20"/>
      </w:rPr>
    </w:pPr>
    <w:r w:rsidRPr="00E63CB6">
      <w:rPr>
        <w:b/>
        <w:i/>
        <w:sz w:val="20"/>
        <w:szCs w:val="20"/>
      </w:rPr>
      <w:t>Telefon:</w:t>
    </w:r>
    <w:r w:rsidRPr="00E63CB6">
      <w:rPr>
        <w:i/>
        <w:sz w:val="20"/>
        <w:szCs w:val="20"/>
      </w:rPr>
      <w:t xml:space="preserve"> 0441 770 346 0</w:t>
    </w:r>
  </w:p>
  <w:p w:rsidR="00E63CB6" w:rsidRPr="00E63CB6" w:rsidRDefault="00E63CB6">
    <w:pPr>
      <w:pStyle w:val="Kopfzeile"/>
      <w:rPr>
        <w:i/>
        <w:sz w:val="20"/>
        <w:szCs w:val="20"/>
      </w:rPr>
    </w:pPr>
    <w:r w:rsidRPr="00E63CB6">
      <w:rPr>
        <w:b/>
        <w:i/>
        <w:sz w:val="20"/>
        <w:szCs w:val="20"/>
      </w:rPr>
      <w:t>Email:</w:t>
    </w:r>
    <w:r w:rsidRPr="00E63CB6">
      <w:rPr>
        <w:i/>
        <w:sz w:val="20"/>
        <w:szCs w:val="20"/>
      </w:rPr>
      <w:t xml:space="preserve"> info@hospizdienst-oldenburg.de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D11"/>
    <w:rsid w:val="000B4469"/>
    <w:rsid w:val="001704F2"/>
    <w:rsid w:val="001C2034"/>
    <w:rsid w:val="001F1E3B"/>
    <w:rsid w:val="002B5E3A"/>
    <w:rsid w:val="00350045"/>
    <w:rsid w:val="003C1601"/>
    <w:rsid w:val="003E4C55"/>
    <w:rsid w:val="00414F16"/>
    <w:rsid w:val="00430760"/>
    <w:rsid w:val="00584546"/>
    <w:rsid w:val="0059598B"/>
    <w:rsid w:val="005C0CB0"/>
    <w:rsid w:val="005C5D11"/>
    <w:rsid w:val="00617222"/>
    <w:rsid w:val="00633F9D"/>
    <w:rsid w:val="006519BC"/>
    <w:rsid w:val="006E07C8"/>
    <w:rsid w:val="007B7E09"/>
    <w:rsid w:val="00840418"/>
    <w:rsid w:val="00AF39C1"/>
    <w:rsid w:val="00B76353"/>
    <w:rsid w:val="00C5492E"/>
    <w:rsid w:val="00C814B2"/>
    <w:rsid w:val="00E63C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63C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63CB6"/>
  </w:style>
  <w:style w:type="paragraph" w:styleId="Fuzeile">
    <w:name w:val="footer"/>
    <w:basedOn w:val="Standard"/>
    <w:link w:val="FuzeileZchn"/>
    <w:uiPriority w:val="99"/>
    <w:unhideWhenUsed/>
    <w:rsid w:val="00E63C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3CB6"/>
  </w:style>
  <w:style w:type="paragraph" w:styleId="Sprechblasentext">
    <w:name w:val="Balloon Text"/>
    <w:basedOn w:val="Standard"/>
    <w:link w:val="SprechblasentextZchn"/>
    <w:uiPriority w:val="99"/>
    <w:semiHidden/>
    <w:unhideWhenUsed/>
    <w:rsid w:val="00E63CB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3C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63C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63CB6"/>
  </w:style>
  <w:style w:type="paragraph" w:styleId="Fuzeile">
    <w:name w:val="footer"/>
    <w:basedOn w:val="Standard"/>
    <w:link w:val="FuzeileZchn"/>
    <w:uiPriority w:val="99"/>
    <w:unhideWhenUsed/>
    <w:rsid w:val="00E63C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3CB6"/>
  </w:style>
  <w:style w:type="paragraph" w:styleId="Sprechblasentext">
    <w:name w:val="Balloon Text"/>
    <w:basedOn w:val="Standard"/>
    <w:link w:val="SprechblasentextZchn"/>
    <w:uiPriority w:val="99"/>
    <w:semiHidden/>
    <w:unhideWhenUsed/>
    <w:rsid w:val="00E63CB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3C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53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646</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U09</dc:creator>
  <cp:keywords/>
  <dc:description/>
  <cp:lastModifiedBy>Praktikum</cp:lastModifiedBy>
  <cp:revision>25</cp:revision>
  <dcterms:created xsi:type="dcterms:W3CDTF">2019-02-12T09:13:00Z</dcterms:created>
  <dcterms:modified xsi:type="dcterms:W3CDTF">2019-02-13T08:17:00Z</dcterms:modified>
</cp:coreProperties>
</file>